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BC" w:rsidRDefault="002E1ABC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№1 </w:t>
      </w:r>
    </w:p>
    <w:p w:rsidR="002E1ABC" w:rsidRDefault="002E1ABC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к постановлению администрации</w:t>
      </w:r>
    </w:p>
    <w:p w:rsidR="002E1ABC" w:rsidRDefault="002E1ABC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городского округа Домодедово</w:t>
      </w:r>
    </w:p>
    <w:p w:rsidR="002E1ABC" w:rsidRDefault="002E1ABC" w:rsidP="00942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19.02.2014 № 623</w:t>
      </w:r>
    </w:p>
    <w:p w:rsidR="002E1ABC" w:rsidRDefault="002E1ABC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2E1ABC" w:rsidRPr="009B0136" w:rsidRDefault="002E1ABC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9B0136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Приложение № 4</w:t>
      </w:r>
    </w:p>
    <w:p w:rsidR="002E1ABC" w:rsidRPr="009B0136" w:rsidRDefault="002E1ABC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9B0136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к муниципальной программе </w:t>
      </w:r>
    </w:p>
    <w:p w:rsidR="002E1ABC" w:rsidRPr="00A475E2" w:rsidRDefault="002E1ABC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«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С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порт городско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го 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округ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а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Домодедово на 2014-2016 годы»</w:t>
      </w:r>
    </w:p>
    <w:p w:rsidR="002E1ABC" w:rsidRPr="009B0136" w:rsidRDefault="002E1ABC" w:rsidP="00EE1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E1ABC" w:rsidRDefault="002E1ABC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2E1ABC" w:rsidRPr="00462F83" w:rsidRDefault="002E1ABC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462F83">
        <w:t xml:space="preserve"> </w:t>
      </w:r>
      <w:r w:rsidRPr="00462F83">
        <w:rPr>
          <w:rFonts w:ascii="Times New Roman" w:hAnsi="Times New Roman" w:cs="Times New Roman"/>
          <w:sz w:val="24"/>
          <w:szCs w:val="24"/>
        </w:rPr>
        <w:t>«Спорт городского округа Домодедово на 2014 - 2016 годы»</w:t>
      </w:r>
    </w:p>
    <w:p w:rsidR="002E1ABC" w:rsidRDefault="002E1ABC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2E1ABC" w:rsidRPr="006827AA">
        <w:tc>
          <w:tcPr>
            <w:tcW w:w="2350" w:type="dxa"/>
            <w:vAlign w:val="center"/>
          </w:tcPr>
          <w:p w:rsidR="002E1ABC" w:rsidRPr="006827AA" w:rsidRDefault="002E1ABC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2E1ABC" w:rsidRPr="006827AA" w:rsidRDefault="002E1ABC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2E1ABC" w:rsidRPr="006827AA" w:rsidRDefault="002E1ABC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2E1ABC" w:rsidRPr="006827AA" w:rsidRDefault="002E1ABC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(тыс.руб.)</w:t>
            </w:r>
          </w:p>
        </w:tc>
        <w:tc>
          <w:tcPr>
            <w:tcW w:w="2864" w:type="dxa"/>
            <w:vAlign w:val="center"/>
          </w:tcPr>
          <w:p w:rsidR="002E1ABC" w:rsidRPr="006827AA" w:rsidRDefault="002E1ABC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7AA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Pr="006827AA" w:rsidRDefault="002E1ABC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b/>
                <w:bCs/>
                <w:color w:val="000000"/>
              </w:rPr>
              <w:t>Подпрограмма 1 "Развитие физической культуры и спорта в городском округе Домодедово"</w:t>
            </w: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166F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E1ABC" w:rsidRPr="00413D69" w:rsidRDefault="002E1ABC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640 250,8 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 – 110 684,0</w:t>
            </w:r>
          </w:p>
          <w:p w:rsidR="002E1ABC" w:rsidRPr="00413D69" w:rsidRDefault="002E1ABC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2015- 400 926,8</w:t>
            </w:r>
          </w:p>
          <w:p w:rsidR="002E1ABC" w:rsidRPr="00413D69" w:rsidRDefault="002E1ABC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2016-128 640,0</w:t>
            </w:r>
            <w:r w:rsidRPr="00413D6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191E34" w:rsidRDefault="002E1ABC" w:rsidP="0061614D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Сфмп = (Сар + Ссуд + Сатр, + Сэк+  Стр.) х N </w:t>
            </w:r>
          </w:p>
          <w:p w:rsidR="002E1ABC" w:rsidRPr="00191E34" w:rsidRDefault="002E1ABC" w:rsidP="0061614D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Где: </w:t>
            </w:r>
          </w:p>
          <w:p w:rsidR="002E1ABC" w:rsidRPr="00191E34" w:rsidRDefault="002E1ABC" w:rsidP="0061614D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Сфмп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2E1ABC" w:rsidRPr="00191E34" w:rsidRDefault="002E1ABC" w:rsidP="0061614D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2E1ABC" w:rsidRPr="00191E34" w:rsidRDefault="002E1ABC" w:rsidP="0061614D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Сатр – стоимость наградной атрибутики на 1 мероприятие; </w:t>
            </w:r>
          </w:p>
          <w:p w:rsidR="002E1ABC" w:rsidRPr="00191E34" w:rsidRDefault="002E1ABC" w:rsidP="0061614D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Сэк.- стоимость экипировки на 1 мероприятие </w:t>
            </w:r>
          </w:p>
          <w:p w:rsidR="002E1ABC" w:rsidRPr="00191E34" w:rsidRDefault="002E1ABC" w:rsidP="0061614D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2E1ABC" w:rsidRPr="006827AA" w:rsidRDefault="002E1ABC" w:rsidP="006161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2E1ABC" w:rsidRPr="00191E34" w:rsidRDefault="002E1ABC" w:rsidP="00166F04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2E1ABC" w:rsidRPr="00191E34" w:rsidRDefault="002E1ABC" w:rsidP="00166F04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>6 000,0</w:t>
            </w:r>
            <w:r w:rsidRPr="00191E34">
              <w:rPr>
                <w:sz w:val="20"/>
                <w:szCs w:val="20"/>
              </w:rPr>
              <w:t xml:space="preserve">, в том числе: 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2014-2000,0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2015-2000,0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2016-2000,0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6827AA" w:rsidRDefault="002E1ABC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2E1ABC" w:rsidRPr="006827AA" w:rsidRDefault="002E1ABC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2E1ABC" w:rsidRPr="006827AA" w:rsidRDefault="002E1ABC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2E1ABC" w:rsidRPr="006827AA" w:rsidRDefault="002E1ABC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–тыс.руб.;</w:t>
            </w:r>
          </w:p>
          <w:p w:rsidR="002E1ABC" w:rsidRPr="006827AA" w:rsidRDefault="002E1ABC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2E1ABC" w:rsidRPr="006827AA" w:rsidRDefault="002E1ABC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-тых муниципальных услуг;</w:t>
            </w:r>
          </w:p>
          <w:p w:rsidR="002E1ABC" w:rsidRPr="006827AA" w:rsidRDefault="002E1ABC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имущества  в соответствующем финансовом году- тыс.руб.. </w:t>
            </w: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тыс.руб. </w:t>
            </w: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20"/>
                <w:szCs w:val="20"/>
              </w:rPr>
              <w:t>нормативные затраты на содержание имущества – 1363,9 тыс.руб.</w:t>
            </w: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</w:p>
          <w:p w:rsidR="002E1ABC" w:rsidRPr="00191E34" w:rsidRDefault="002E1ABC" w:rsidP="00B938A0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2E1ABC" w:rsidRPr="00191E34" w:rsidRDefault="002E1ABC" w:rsidP="00B47D2B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2E1ABC" w:rsidRPr="00191E34" w:rsidRDefault="002E1ABC" w:rsidP="00B47D2B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>84 398,0</w:t>
            </w:r>
            <w:r w:rsidRPr="00191E34">
              <w:rPr>
                <w:sz w:val="20"/>
                <w:szCs w:val="20"/>
              </w:rPr>
              <w:t xml:space="preserve">, в том числе: 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25 797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28 057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E1ABC" w:rsidRPr="006827AA" w:rsidRDefault="002E1ABC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30 544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2E1ABC" w:rsidRPr="006827AA" w:rsidRDefault="002E1ABC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-тых муниципальных услуг;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им – нормативные затраты на содержание имущества  в соответствующем финансовом году.</w:t>
            </w:r>
          </w:p>
          <w:p w:rsidR="002E1ABC" w:rsidRPr="00191E34" w:rsidRDefault="002E1ABC" w:rsidP="002350D9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тыс.руб. </w:t>
            </w:r>
          </w:p>
          <w:p w:rsidR="002E1ABC" w:rsidRPr="00191E34" w:rsidRDefault="002E1ABC" w:rsidP="002350D9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20"/>
                <w:szCs w:val="20"/>
              </w:rPr>
              <w:t>нормативные затраты на содержание имущества –13377 тыс.руб.</w:t>
            </w:r>
          </w:p>
          <w:p w:rsidR="002E1ABC" w:rsidRPr="006827AA" w:rsidRDefault="002E1ABC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2E1ABC" w:rsidRPr="00191E34" w:rsidRDefault="002E1ABC" w:rsidP="00B47D2B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2E1ABC" w:rsidRPr="00191E34" w:rsidRDefault="002E1ABC" w:rsidP="00B47D2B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>173 866,9</w:t>
            </w:r>
            <w:r w:rsidRPr="00191E34">
              <w:rPr>
                <w:sz w:val="20"/>
                <w:szCs w:val="20"/>
              </w:rPr>
              <w:t xml:space="preserve">, в том числе: 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53 448,9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58 062,0</w:t>
            </w:r>
          </w:p>
          <w:p w:rsidR="002E1ABC" w:rsidRPr="006827AA" w:rsidRDefault="002E1ABC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62 356,0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4.</w:t>
            </w:r>
          </w:p>
          <w:p w:rsidR="002E1ABC" w:rsidRPr="006827AA" w:rsidRDefault="002E1ABC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-тых муниципальных услуг;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им – нормативные затраты на содержание имущества  в соответствующем финансовом году.</w:t>
            </w:r>
          </w:p>
          <w:p w:rsidR="002E1ABC" w:rsidRPr="00191E34" w:rsidRDefault="002E1ABC" w:rsidP="002350D9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тыс.руб. </w:t>
            </w:r>
          </w:p>
          <w:p w:rsidR="002E1ABC" w:rsidRPr="00191E34" w:rsidRDefault="002E1ABC" w:rsidP="002350D9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20"/>
                <w:szCs w:val="20"/>
              </w:rPr>
              <w:t>нормативные затраты на содержание имущества –3627,0 тыс.руб.</w:t>
            </w:r>
          </w:p>
          <w:p w:rsidR="002E1ABC" w:rsidRDefault="002E1ABC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2E1ABC" w:rsidRDefault="002E1ABC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1ABC" w:rsidRDefault="002E1ABC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1ABC" w:rsidRDefault="002E1ABC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1ABC" w:rsidRPr="006827AA" w:rsidRDefault="002E1ABC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E1ABC" w:rsidRPr="00191E34" w:rsidRDefault="002E1ABC" w:rsidP="00B47D2B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2E1ABC" w:rsidRPr="00191E34" w:rsidRDefault="002E1ABC" w:rsidP="00B47D2B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>83 532,0</w:t>
            </w:r>
            <w:r w:rsidRPr="00191E34">
              <w:rPr>
                <w:sz w:val="20"/>
                <w:szCs w:val="20"/>
              </w:rPr>
              <w:t xml:space="preserve">, в том числе: 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25 656,0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27 773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E1ABC" w:rsidRPr="006827AA" w:rsidRDefault="002E1ABC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30 103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64A2">
              <w:rPr>
                <w:rFonts w:ascii="Times New Roman" w:hAnsi="Times New Roman" w:cs="Times New Roman"/>
                <w:sz w:val="20"/>
                <w:szCs w:val="20"/>
              </w:rPr>
              <w:t>Мероприятие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64A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Строительство "Физкультурно-оздоровительного комплекса № 2" в составе городского стадиона "Авангард" по адресу: Московская область, г. Домодедово, мкр. Северный,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2E1ABC" w:rsidRPr="00413D69" w:rsidRDefault="002E1ABC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281 692,8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2014-0,00</w:t>
            </w:r>
          </w:p>
          <w:p w:rsidR="002E1ABC" w:rsidRPr="00413D69" w:rsidRDefault="002E1ABC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2015-281 692,8</w:t>
            </w:r>
          </w:p>
          <w:p w:rsidR="002E1ABC" w:rsidRPr="00413D69" w:rsidRDefault="002E1ABC" w:rsidP="00AC64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13D69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Pr="00AC64A2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328">
              <w:rPr>
                <w:rFonts w:ascii="Times New Roman" w:hAnsi="Times New Roman" w:cs="Times New Roman"/>
                <w:sz w:val="20"/>
                <w:szCs w:val="20"/>
              </w:rPr>
              <w:t>Мероприятие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623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Авторский и технический надзор за строительством «Физкультурно-оздоровительного комплекса № 2» в составе городского стадиона «Авангард» по адресу: Московская область, г. Домодедово, микрорайон Северный,  ул. 2-я Коммунистическая, д. 2 (2-я очередь строительства)</w:t>
            </w: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2E1ABC" w:rsidRPr="00413D69" w:rsidRDefault="002E1ABC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454,9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2014-454,9</w:t>
            </w:r>
          </w:p>
          <w:p w:rsidR="002E1ABC" w:rsidRPr="00413D69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2E1ABC" w:rsidRPr="00413D69" w:rsidRDefault="002E1ABC" w:rsidP="0016232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13D69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8F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9468F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Топографическая съемка земельного участка МАУ "ГС "Авангард"</w:t>
            </w: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AC64A2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E1ABC" w:rsidRPr="00413D69" w:rsidRDefault="002E1ABC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99,2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2014-99,2</w:t>
            </w:r>
          </w:p>
          <w:p w:rsidR="002E1ABC" w:rsidRPr="00413D69" w:rsidRDefault="002E1ABC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2E1ABC" w:rsidRPr="00191E34" w:rsidRDefault="002E1ABC" w:rsidP="009468F9">
            <w:pPr>
              <w:pStyle w:val="Default"/>
              <w:rPr>
                <w:b/>
                <w:bCs/>
                <w:color w:val="FF0000"/>
                <w:sz w:val="20"/>
                <w:szCs w:val="20"/>
              </w:rPr>
            </w:pPr>
            <w:r w:rsidRPr="00413D69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8F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9468F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Разработка проекта санитарно-защитной зоны МАУ "ГС "Авангард"</w:t>
            </w: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AC64A2" w:rsidRDefault="002E1AB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E1ABC" w:rsidRPr="00413D69" w:rsidRDefault="002E1ABC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154,0</w:t>
            </w:r>
            <w:r w:rsidRPr="00413D69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E1ABC" w:rsidRPr="00413D69" w:rsidRDefault="002E1ABC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2014-154,0</w:t>
            </w:r>
          </w:p>
          <w:p w:rsidR="002E1ABC" w:rsidRPr="00413D69" w:rsidRDefault="002E1ABC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2E1ABC" w:rsidRPr="00191E34" w:rsidRDefault="002E1ABC" w:rsidP="009468F9">
            <w:pPr>
              <w:pStyle w:val="Default"/>
              <w:rPr>
                <w:b/>
                <w:bCs/>
                <w:color w:val="FF0000"/>
                <w:sz w:val="20"/>
                <w:szCs w:val="20"/>
              </w:rPr>
            </w:pPr>
            <w:r w:rsidRPr="00413D69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6827AA">
        <w:trPr>
          <w:trHeight w:val="364"/>
        </w:trPr>
        <w:tc>
          <w:tcPr>
            <w:tcW w:w="2350" w:type="dxa"/>
          </w:tcPr>
          <w:p w:rsidR="002E1ABC" w:rsidRPr="006827AA" w:rsidRDefault="002E1ABC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E1ABC" w:rsidRPr="006827AA" w:rsidRDefault="002E1AB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r w:rsidRPr="006827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-тых муниципальных услуг;</w:t>
            </w:r>
          </w:p>
          <w:p w:rsidR="002E1ABC" w:rsidRPr="00191E34" w:rsidRDefault="002E1ABC" w:rsidP="00ED09E0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20"/>
                <w:szCs w:val="20"/>
                <w:lang w:val="en-US"/>
              </w:rPr>
              <w:t>N</w:t>
            </w:r>
            <w:r w:rsidRPr="00191E34">
              <w:rPr>
                <w:sz w:val="20"/>
                <w:szCs w:val="20"/>
              </w:rPr>
              <w:t>им – нормативные затраты на содержание имущества  в соответствующем финансовом году.</w:t>
            </w:r>
            <w:r w:rsidRPr="00191E34">
              <w:rPr>
                <w:sz w:val="18"/>
                <w:szCs w:val="18"/>
              </w:rPr>
              <w:t xml:space="preserve"> </w:t>
            </w:r>
          </w:p>
          <w:p w:rsidR="002E1ABC" w:rsidRPr="00191E34" w:rsidRDefault="002E1ABC" w:rsidP="00ED09E0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18"/>
                <w:szCs w:val="18"/>
              </w:rPr>
              <w:t xml:space="preserve"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тыс.руб. </w:t>
            </w:r>
          </w:p>
          <w:p w:rsidR="002E1ABC" w:rsidRPr="00191E34" w:rsidRDefault="002E1ABC" w:rsidP="00ED09E0">
            <w:pPr>
              <w:pStyle w:val="Default"/>
              <w:rPr>
                <w:sz w:val="18"/>
                <w:szCs w:val="18"/>
              </w:rPr>
            </w:pPr>
            <w:r w:rsidRPr="00191E34">
              <w:rPr>
                <w:sz w:val="20"/>
                <w:szCs w:val="20"/>
              </w:rPr>
              <w:t>нормативные затраты на содержание имущества – 3,5тыс.руб.</w:t>
            </w:r>
          </w:p>
          <w:p w:rsidR="002E1ABC" w:rsidRDefault="002E1ABC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27AA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2E1ABC" w:rsidRDefault="002E1ABC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1ABC" w:rsidRDefault="002E1ABC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1ABC" w:rsidRPr="00BA3930" w:rsidRDefault="002E1ABC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2E1ABC" w:rsidRPr="00191E34" w:rsidRDefault="002E1ABC" w:rsidP="00B47D2B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 xml:space="preserve">Всего: </w:t>
            </w:r>
          </w:p>
          <w:p w:rsidR="002E1ABC" w:rsidRPr="00191E34" w:rsidRDefault="002E1ABC" w:rsidP="00B47D2B">
            <w:pPr>
              <w:pStyle w:val="Default"/>
              <w:rPr>
                <w:sz w:val="20"/>
                <w:szCs w:val="20"/>
              </w:rPr>
            </w:pPr>
            <w:r w:rsidRPr="00191E34">
              <w:rPr>
                <w:b/>
                <w:bCs/>
                <w:sz w:val="20"/>
                <w:szCs w:val="20"/>
              </w:rPr>
              <w:t>10 053,0</w:t>
            </w:r>
            <w:r w:rsidRPr="00191E34">
              <w:rPr>
                <w:sz w:val="20"/>
                <w:szCs w:val="20"/>
              </w:rPr>
              <w:t xml:space="preserve">, в том числе: 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3 074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3 342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E1ABC" w:rsidRPr="006827AA" w:rsidRDefault="002E1ABC" w:rsidP="00DD63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2016-3 637</w:t>
            </w:r>
            <w:r w:rsidRPr="006827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2E1ABC" w:rsidRPr="006827AA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413D69">
        <w:trPr>
          <w:trHeight w:val="364"/>
        </w:trPr>
        <w:tc>
          <w:tcPr>
            <w:tcW w:w="2350" w:type="dxa"/>
          </w:tcPr>
          <w:p w:rsidR="002E1ABC" w:rsidRPr="00413D69" w:rsidRDefault="002E1ABC" w:rsidP="00637C1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"Молодое поколение городского округа Домодедово"</w:t>
            </w:r>
          </w:p>
        </w:tc>
        <w:tc>
          <w:tcPr>
            <w:tcW w:w="2166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5D72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95 467,0, </w:t>
            </w:r>
            <w:r w:rsidRPr="00413D69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E1ABC" w:rsidRPr="00413D69" w:rsidRDefault="002E1ABC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2014- 29 383,0</w:t>
            </w:r>
          </w:p>
          <w:p w:rsidR="002E1ABC" w:rsidRPr="00413D69" w:rsidRDefault="002E1ABC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2015-31 744,0</w:t>
            </w:r>
          </w:p>
          <w:p w:rsidR="002E1ABC" w:rsidRPr="00413D69" w:rsidRDefault="002E1ABC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2016-34 340,0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413D69">
        <w:trPr>
          <w:trHeight w:val="342"/>
        </w:trPr>
        <w:tc>
          <w:tcPr>
            <w:tcW w:w="2350" w:type="dxa"/>
          </w:tcPr>
          <w:p w:rsidR="002E1ABC" w:rsidRPr="00413D69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2E1ABC" w:rsidRPr="00413D69" w:rsidRDefault="002E1ABC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2E1ABC" w:rsidRPr="00413D69" w:rsidRDefault="002E1ABC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2E1ABC" w:rsidRPr="00413D69" w:rsidRDefault="002E1ABC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E1ABC" w:rsidRPr="00413D69" w:rsidRDefault="002E1ABC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2E1ABC" w:rsidRPr="00413D69" w:rsidRDefault="002E1ABC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-тых муниципальных услуг;</w:t>
            </w:r>
          </w:p>
          <w:p w:rsidR="002E1ABC" w:rsidRPr="00413D69" w:rsidRDefault="002E1ABC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им – нормативные затраты на содержание имущества  в соответствующем финансовом году.</w:t>
            </w:r>
          </w:p>
          <w:p w:rsidR="002E1ABC" w:rsidRPr="00413D69" w:rsidRDefault="002E1ABC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тыс.руб. </w:t>
            </w:r>
          </w:p>
          <w:p w:rsidR="002E1ABC" w:rsidRPr="00413D69" w:rsidRDefault="002E1ABC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20"/>
                <w:szCs w:val="20"/>
              </w:rPr>
              <w:t>нормативные затраты на содержание имущества – 764,9 тыс.руб.</w:t>
            </w:r>
          </w:p>
          <w:p w:rsidR="002E1ABC" w:rsidRPr="00413D69" w:rsidRDefault="002E1ABC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2E1ABC" w:rsidRPr="00413D69" w:rsidRDefault="002E1ABC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87 067,0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2014-26 583,0</w:t>
            </w:r>
          </w:p>
          <w:p w:rsidR="002E1ABC" w:rsidRPr="00413D69" w:rsidRDefault="002E1ABC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2015-28 944,0</w:t>
            </w:r>
          </w:p>
          <w:p w:rsidR="002E1ABC" w:rsidRPr="00413D69" w:rsidRDefault="002E1ABC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2016-31 540,0</w:t>
            </w:r>
          </w:p>
        </w:tc>
        <w:tc>
          <w:tcPr>
            <w:tcW w:w="2864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413D69">
        <w:trPr>
          <w:trHeight w:val="342"/>
        </w:trPr>
        <w:tc>
          <w:tcPr>
            <w:tcW w:w="2350" w:type="dxa"/>
          </w:tcPr>
          <w:p w:rsidR="002E1ABC" w:rsidRPr="00413D69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= Рту + Рпру + Рпр + Рмт,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где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- расходы на организацию и проведение мероприятия;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Рпру - расходы на прочие работы,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 - расходы на прочие расходы; </w:t>
            </w:r>
          </w:p>
          <w:p w:rsidR="002E1ABC" w:rsidRPr="00413D69" w:rsidRDefault="002E1ABC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18"/>
                <w:szCs w:val="18"/>
              </w:rPr>
              <w:t xml:space="preserve">Рмт - расходы на приобретение материальных запасов. </w:t>
            </w:r>
          </w:p>
        </w:tc>
        <w:tc>
          <w:tcPr>
            <w:tcW w:w="3096" w:type="dxa"/>
          </w:tcPr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180,0 </w:t>
            </w:r>
            <w:r w:rsidRPr="00413D69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413D69">
        <w:trPr>
          <w:trHeight w:val="342"/>
        </w:trPr>
        <w:tc>
          <w:tcPr>
            <w:tcW w:w="2350" w:type="dxa"/>
          </w:tcPr>
          <w:p w:rsidR="002E1ABC" w:rsidRPr="00413D69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= Рту + Рпру + Рпр + Рмт,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где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- расходы на организацию и проведение мероприятия;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Рпру - расходы на прочие работы,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 - расходы на прочие расходы; </w:t>
            </w:r>
          </w:p>
          <w:p w:rsidR="002E1ABC" w:rsidRPr="00413D69" w:rsidRDefault="002E1ABC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18"/>
                <w:szCs w:val="18"/>
              </w:rPr>
              <w:t xml:space="preserve">Рмт - расходы на приобретение материальных запасов. </w:t>
            </w:r>
          </w:p>
        </w:tc>
        <w:tc>
          <w:tcPr>
            <w:tcW w:w="3096" w:type="dxa"/>
          </w:tcPr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450,0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2014-150,0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2015-150,0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2016-150,0</w:t>
            </w:r>
          </w:p>
        </w:tc>
        <w:tc>
          <w:tcPr>
            <w:tcW w:w="2864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413D69">
        <w:trPr>
          <w:trHeight w:val="342"/>
        </w:trPr>
        <w:tc>
          <w:tcPr>
            <w:tcW w:w="2350" w:type="dxa"/>
          </w:tcPr>
          <w:p w:rsidR="002E1ABC" w:rsidRPr="00413D69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Мероприятие 4.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= Рту + Рпру + Рпр + Рмт,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где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- расходы на организацию и проведение мероприятия;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Рпру - расходы на прочие работы,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 - расходы на прочие расходы; </w:t>
            </w:r>
          </w:p>
          <w:p w:rsidR="002E1ABC" w:rsidRPr="00413D69" w:rsidRDefault="002E1ABC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18"/>
                <w:szCs w:val="18"/>
              </w:rPr>
              <w:t xml:space="preserve">Рмт - расходы на приобретение материальных запасов. </w:t>
            </w:r>
          </w:p>
        </w:tc>
        <w:tc>
          <w:tcPr>
            <w:tcW w:w="3096" w:type="dxa"/>
          </w:tcPr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540,0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2015-180,0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2016-180,0</w:t>
            </w:r>
          </w:p>
        </w:tc>
        <w:tc>
          <w:tcPr>
            <w:tcW w:w="2864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413D69">
        <w:trPr>
          <w:trHeight w:val="342"/>
        </w:trPr>
        <w:tc>
          <w:tcPr>
            <w:tcW w:w="2350" w:type="dxa"/>
          </w:tcPr>
          <w:p w:rsidR="002E1ABC" w:rsidRPr="00413D69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Мероприятие 5.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= Рту + Рпру + Рпр + Рмт,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где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- расходы на организацию и проведение мероприятия;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Рпру - расходы на прочие работы,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 - расходы на прочие расходы; </w:t>
            </w:r>
          </w:p>
          <w:p w:rsidR="002E1ABC" w:rsidRPr="00413D69" w:rsidRDefault="002E1ABC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18"/>
                <w:szCs w:val="18"/>
              </w:rPr>
              <w:t xml:space="preserve">Рмт - расходы на приобретение материальных запасов. </w:t>
            </w:r>
          </w:p>
        </w:tc>
        <w:tc>
          <w:tcPr>
            <w:tcW w:w="3096" w:type="dxa"/>
          </w:tcPr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413D69">
        <w:trPr>
          <w:trHeight w:val="342"/>
        </w:trPr>
        <w:tc>
          <w:tcPr>
            <w:tcW w:w="2350" w:type="dxa"/>
          </w:tcPr>
          <w:p w:rsidR="002E1ABC" w:rsidRPr="00413D69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Мероприятие 6.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= Рту + Рпру + Рпр + Рмт,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где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- расходы на организацию и проведение мероприятия;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Рпру - расходы на прочие работы,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 - расходы на прочие расходы; </w:t>
            </w:r>
          </w:p>
          <w:p w:rsidR="002E1ABC" w:rsidRPr="00413D69" w:rsidRDefault="002E1ABC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18"/>
                <w:szCs w:val="18"/>
              </w:rPr>
              <w:t xml:space="preserve">Рмт - расходы на приобретение материальных запасов. </w:t>
            </w:r>
          </w:p>
        </w:tc>
        <w:tc>
          <w:tcPr>
            <w:tcW w:w="3096" w:type="dxa"/>
          </w:tcPr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1650,0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2015-550,0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2016-550,0</w:t>
            </w:r>
          </w:p>
        </w:tc>
        <w:tc>
          <w:tcPr>
            <w:tcW w:w="2864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ABC" w:rsidRPr="00413D69">
        <w:trPr>
          <w:trHeight w:val="342"/>
        </w:trPr>
        <w:tc>
          <w:tcPr>
            <w:tcW w:w="2350" w:type="dxa"/>
          </w:tcPr>
          <w:p w:rsidR="002E1ABC" w:rsidRPr="00413D69" w:rsidRDefault="002E1ABC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Мероприятие 7.</w:t>
            </w:r>
          </w:p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= Рту + Рпру + Рпр + Рмт,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где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Ропм - расходы на организацию и проведение мероприятия;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Рпру - расходы на прочие работы, услуги; </w:t>
            </w:r>
          </w:p>
          <w:p w:rsidR="002E1ABC" w:rsidRPr="00413D69" w:rsidRDefault="002E1ABC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413D69">
              <w:rPr>
                <w:color w:val="auto"/>
                <w:sz w:val="18"/>
                <w:szCs w:val="18"/>
              </w:rPr>
              <w:t xml:space="preserve">Рпр - расходы на прочие расходы; </w:t>
            </w:r>
          </w:p>
          <w:p w:rsidR="002E1ABC" w:rsidRPr="00413D69" w:rsidRDefault="002E1ABC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18"/>
                <w:szCs w:val="18"/>
              </w:rPr>
              <w:t xml:space="preserve">Рмт - расходы на приобретение материальных запасов. </w:t>
            </w:r>
          </w:p>
        </w:tc>
        <w:tc>
          <w:tcPr>
            <w:tcW w:w="3096" w:type="dxa"/>
          </w:tcPr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E1ABC" w:rsidRPr="00413D69" w:rsidRDefault="002E1ABC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413D69">
              <w:rPr>
                <w:b/>
                <w:bCs/>
                <w:color w:val="auto"/>
                <w:sz w:val="20"/>
                <w:szCs w:val="20"/>
              </w:rPr>
              <w:t>5 400,0</w:t>
            </w:r>
            <w:r w:rsidRPr="00413D69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2E1ABC" w:rsidRPr="00413D69" w:rsidRDefault="002E1ABC" w:rsidP="00B47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2014-1800,0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2015-1800,0</w:t>
            </w:r>
          </w:p>
          <w:p w:rsidR="002E1ABC" w:rsidRPr="00413D69" w:rsidRDefault="002E1ABC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D69">
              <w:rPr>
                <w:rFonts w:ascii="Times New Roman" w:hAnsi="Times New Roman" w:cs="Times New Roman"/>
                <w:sz w:val="20"/>
                <w:szCs w:val="20"/>
              </w:rPr>
              <w:t>2016-1800,0</w:t>
            </w:r>
          </w:p>
        </w:tc>
        <w:tc>
          <w:tcPr>
            <w:tcW w:w="2864" w:type="dxa"/>
          </w:tcPr>
          <w:p w:rsidR="002E1ABC" w:rsidRPr="00413D69" w:rsidRDefault="002E1ABC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E1ABC" w:rsidRPr="00413D69" w:rsidRDefault="002E1ABC" w:rsidP="00554E3E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sectPr w:rsidR="002E1ABC" w:rsidRPr="00413D69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215"/>
    <w:rsid w:val="000A0660"/>
    <w:rsid w:val="001103EC"/>
    <w:rsid w:val="00162328"/>
    <w:rsid w:val="00166F04"/>
    <w:rsid w:val="00191E34"/>
    <w:rsid w:val="00230840"/>
    <w:rsid w:val="002350D9"/>
    <w:rsid w:val="002C090C"/>
    <w:rsid w:val="002D7696"/>
    <w:rsid w:val="002E1ABC"/>
    <w:rsid w:val="003011FC"/>
    <w:rsid w:val="003B159A"/>
    <w:rsid w:val="003F69BA"/>
    <w:rsid w:val="00400B19"/>
    <w:rsid w:val="00413D69"/>
    <w:rsid w:val="00446D60"/>
    <w:rsid w:val="0044786F"/>
    <w:rsid w:val="00462F83"/>
    <w:rsid w:val="004B4742"/>
    <w:rsid w:val="004B551C"/>
    <w:rsid w:val="004D01F1"/>
    <w:rsid w:val="00521CBD"/>
    <w:rsid w:val="00544EDC"/>
    <w:rsid w:val="00554E3E"/>
    <w:rsid w:val="00560DBD"/>
    <w:rsid w:val="00577AD5"/>
    <w:rsid w:val="005D7270"/>
    <w:rsid w:val="005D7B4F"/>
    <w:rsid w:val="005E69CC"/>
    <w:rsid w:val="0060065B"/>
    <w:rsid w:val="00610302"/>
    <w:rsid w:val="0061614D"/>
    <w:rsid w:val="006377A1"/>
    <w:rsid w:val="00637C16"/>
    <w:rsid w:val="006827AA"/>
    <w:rsid w:val="00713B60"/>
    <w:rsid w:val="00723DE4"/>
    <w:rsid w:val="007C6E2A"/>
    <w:rsid w:val="007C7FDC"/>
    <w:rsid w:val="008512EB"/>
    <w:rsid w:val="00865775"/>
    <w:rsid w:val="0087219D"/>
    <w:rsid w:val="0087616B"/>
    <w:rsid w:val="00877F89"/>
    <w:rsid w:val="00890554"/>
    <w:rsid w:val="008C3C82"/>
    <w:rsid w:val="008E527C"/>
    <w:rsid w:val="00924630"/>
    <w:rsid w:val="00942916"/>
    <w:rsid w:val="009468F9"/>
    <w:rsid w:val="00951774"/>
    <w:rsid w:val="009668DD"/>
    <w:rsid w:val="00972C9E"/>
    <w:rsid w:val="00995AE6"/>
    <w:rsid w:val="009B0136"/>
    <w:rsid w:val="00A204F8"/>
    <w:rsid w:val="00A3153A"/>
    <w:rsid w:val="00A475E2"/>
    <w:rsid w:val="00A53484"/>
    <w:rsid w:val="00AC64A2"/>
    <w:rsid w:val="00AD7744"/>
    <w:rsid w:val="00AE419F"/>
    <w:rsid w:val="00B25CC7"/>
    <w:rsid w:val="00B4024F"/>
    <w:rsid w:val="00B47D2B"/>
    <w:rsid w:val="00B938A0"/>
    <w:rsid w:val="00BA3930"/>
    <w:rsid w:val="00C34D32"/>
    <w:rsid w:val="00D14EDB"/>
    <w:rsid w:val="00D90337"/>
    <w:rsid w:val="00DA576D"/>
    <w:rsid w:val="00DD6310"/>
    <w:rsid w:val="00DD76F7"/>
    <w:rsid w:val="00E11D52"/>
    <w:rsid w:val="00E365AF"/>
    <w:rsid w:val="00E45801"/>
    <w:rsid w:val="00E50B24"/>
    <w:rsid w:val="00E7303E"/>
    <w:rsid w:val="00EA23C9"/>
    <w:rsid w:val="00EB5CAC"/>
    <w:rsid w:val="00ED09E0"/>
    <w:rsid w:val="00EE1215"/>
    <w:rsid w:val="00EE58CB"/>
    <w:rsid w:val="00F46C6B"/>
    <w:rsid w:val="00F60B89"/>
    <w:rsid w:val="00F77942"/>
    <w:rsid w:val="00FA5951"/>
    <w:rsid w:val="00FB1F2E"/>
    <w:rsid w:val="00FB72FA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215"/>
    <w:pPr>
      <w:spacing w:after="200" w:line="276" w:lineRule="auto"/>
    </w:pPr>
    <w:rPr>
      <w:rFonts w:eastAsia="Batang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166F0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45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10</Pages>
  <Words>2421</Words>
  <Characters>13803</Characters>
  <Application>Microsoft Office Outlook</Application>
  <DocSecurity>0</DocSecurity>
  <Lines>0</Lines>
  <Paragraphs>0</Paragraphs>
  <ScaleCrop>false</ScaleCrop>
  <Company>ADR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</dc:creator>
  <cp:keywords/>
  <dc:description/>
  <cp:lastModifiedBy>KOJEMYAKOVA</cp:lastModifiedBy>
  <cp:revision>3</cp:revision>
  <cp:lastPrinted>2014-03-04T10:27:00Z</cp:lastPrinted>
  <dcterms:created xsi:type="dcterms:W3CDTF">2014-03-28T08:22:00Z</dcterms:created>
  <dcterms:modified xsi:type="dcterms:W3CDTF">2014-04-23T06:43:00Z</dcterms:modified>
</cp:coreProperties>
</file>